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7F9A" w14:textId="5CEC44A2" w:rsidR="00DE3F37" w:rsidRPr="000C1A29" w:rsidRDefault="00DE3F37" w:rsidP="00DE3F37">
      <w:pPr>
        <w:jc w:val="center"/>
        <w:rPr>
          <w:b/>
          <w:bCs/>
          <w:sz w:val="32"/>
          <w:szCs w:val="36"/>
        </w:rPr>
      </w:pPr>
      <w:r w:rsidRPr="000C1A29">
        <w:rPr>
          <w:rFonts w:hint="eastAsia"/>
          <w:b/>
          <w:bCs/>
          <w:sz w:val="32"/>
          <w:szCs w:val="36"/>
        </w:rPr>
        <w:t>サンプル依頼書</w:t>
      </w:r>
    </w:p>
    <w:p w14:paraId="1CBE23CD" w14:textId="235D9B2D" w:rsidR="00C935BA" w:rsidRDefault="00C935BA" w:rsidP="00DE3F37">
      <w:pPr>
        <w:jc w:val="left"/>
        <w:rPr>
          <w:rFonts w:hint="eastAsia"/>
        </w:rPr>
      </w:pPr>
      <w:r>
        <w:rPr>
          <w:rFonts w:hint="eastAsia"/>
        </w:rPr>
        <w:t>初回依頼は弊社HPのお問合せからご連絡をお願いいたします。</w:t>
      </w:r>
    </w:p>
    <w:p w14:paraId="74074A11" w14:textId="5582FA03" w:rsidR="00DE3F37" w:rsidRPr="00C935BA" w:rsidRDefault="00967F8C" w:rsidP="00DE3F37">
      <w:pPr>
        <w:jc w:val="left"/>
        <w:rPr>
          <w:b/>
          <w:bCs/>
        </w:rPr>
      </w:pPr>
      <w:r w:rsidRPr="00C935BA">
        <w:rPr>
          <w:rFonts w:hint="eastAsia"/>
          <w:b/>
          <w:bCs/>
        </w:rPr>
        <w:t>お客様情報</w:t>
      </w:r>
      <w:r w:rsidR="00C935BA" w:rsidRPr="00C935BA">
        <w:rPr>
          <w:rFonts w:hint="eastAsia"/>
          <w:b/>
          <w:bCs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A29E9" w14:paraId="02B5F096" w14:textId="77777777" w:rsidTr="0040543E">
        <w:tc>
          <w:tcPr>
            <w:tcW w:w="1555" w:type="dxa"/>
          </w:tcPr>
          <w:p w14:paraId="522A31F3" w14:textId="015A7051" w:rsidR="00AA29E9" w:rsidRDefault="00AA29E9" w:rsidP="0040543E">
            <w:r>
              <w:rPr>
                <w:rFonts w:hint="eastAsia"/>
              </w:rPr>
              <w:t>申請日</w:t>
            </w:r>
          </w:p>
        </w:tc>
        <w:tc>
          <w:tcPr>
            <w:tcW w:w="6939" w:type="dxa"/>
          </w:tcPr>
          <w:p w14:paraId="37CB061A" w14:textId="2C710E55" w:rsidR="00AA29E9" w:rsidRDefault="00AA29E9" w:rsidP="00AA29E9">
            <w:pPr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E3F37" w14:paraId="59F81DE7" w14:textId="77777777" w:rsidTr="0040543E">
        <w:tc>
          <w:tcPr>
            <w:tcW w:w="1555" w:type="dxa"/>
          </w:tcPr>
          <w:p w14:paraId="4EC516BD" w14:textId="2F6344C2" w:rsidR="00DE3F37" w:rsidRDefault="00DE3F37" w:rsidP="0040543E"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14:paraId="7A062CF8" w14:textId="0EBED3AE" w:rsidR="00DE3F37" w:rsidRDefault="00DE3F37" w:rsidP="0040543E"/>
        </w:tc>
      </w:tr>
      <w:tr w:rsidR="00DE3F37" w14:paraId="1378AE45" w14:textId="77777777" w:rsidTr="0040543E">
        <w:tc>
          <w:tcPr>
            <w:tcW w:w="1555" w:type="dxa"/>
          </w:tcPr>
          <w:p w14:paraId="1EA011D8" w14:textId="329829F8" w:rsidR="00DE3F37" w:rsidRDefault="00DE3F37" w:rsidP="0040543E">
            <w:r>
              <w:rPr>
                <w:rFonts w:hint="eastAsia"/>
              </w:rPr>
              <w:t>ご担当者</w:t>
            </w:r>
          </w:p>
        </w:tc>
        <w:tc>
          <w:tcPr>
            <w:tcW w:w="6939" w:type="dxa"/>
          </w:tcPr>
          <w:p w14:paraId="7DD946A9" w14:textId="227F047D" w:rsidR="00DE3F37" w:rsidRDefault="00DE3F37" w:rsidP="0040543E">
            <w:r>
              <w:rPr>
                <w:rFonts w:hint="eastAsia"/>
              </w:rPr>
              <w:t>所属　　　　　　　　　　　　ご担当者名</w:t>
            </w:r>
          </w:p>
        </w:tc>
      </w:tr>
      <w:tr w:rsidR="00DE3F37" w14:paraId="6741212A" w14:textId="77777777" w:rsidTr="0040543E">
        <w:tc>
          <w:tcPr>
            <w:tcW w:w="1555" w:type="dxa"/>
          </w:tcPr>
          <w:p w14:paraId="7C796D06" w14:textId="77777777" w:rsidR="00DE3F37" w:rsidRDefault="00DE3F37" w:rsidP="0040543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末端ユーザ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ー</w:t>
            </w:r>
          </w:p>
          <w:p w14:paraId="17C23DB3" w14:textId="23A097DC" w:rsidR="000C1A29" w:rsidRPr="00DE3F37" w:rsidRDefault="000C1A29" w:rsidP="0040543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C1A29">
              <w:rPr>
                <w:rFonts w:ascii="Arial" w:hAnsi="Arial" w:cs="Arial" w:hint="eastAsia"/>
                <w:color w:val="222222"/>
                <w:sz w:val="14"/>
                <w:szCs w:val="16"/>
                <w:shd w:val="clear" w:color="auto" w:fill="FFFFFF"/>
              </w:rPr>
              <w:t>（商社依頼の場合）</w:t>
            </w:r>
          </w:p>
        </w:tc>
        <w:tc>
          <w:tcPr>
            <w:tcW w:w="6939" w:type="dxa"/>
          </w:tcPr>
          <w:p w14:paraId="11C5AB16" w14:textId="77777777" w:rsidR="00DE3F37" w:rsidRDefault="00DE3F37" w:rsidP="0040543E"/>
        </w:tc>
      </w:tr>
    </w:tbl>
    <w:p w14:paraId="227FF507" w14:textId="3991B8F5" w:rsidR="00DE3F37" w:rsidRPr="00C935BA" w:rsidRDefault="00967F8C">
      <w:pPr>
        <w:rPr>
          <w:b/>
          <w:bCs/>
        </w:rPr>
      </w:pPr>
      <w:r w:rsidRPr="00C935BA">
        <w:rPr>
          <w:rFonts w:hint="eastAsia"/>
          <w:b/>
          <w:bCs/>
        </w:rPr>
        <w:t>ご依頼内容</w:t>
      </w:r>
      <w:r w:rsidR="00C935BA" w:rsidRPr="00C935BA">
        <w:rPr>
          <w:rFonts w:hint="eastAsia"/>
          <w:b/>
          <w:bCs/>
        </w:rPr>
        <w:t xml:space="preserve">　※必須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E3F37" w14:paraId="502CB072" w14:textId="77777777" w:rsidTr="008C1A03">
        <w:trPr>
          <w:trHeight w:val="2376"/>
        </w:trPr>
        <w:tc>
          <w:tcPr>
            <w:tcW w:w="1555" w:type="dxa"/>
          </w:tcPr>
          <w:p w14:paraId="232776CE" w14:textId="77777777" w:rsidR="00DE3F37" w:rsidRDefault="00DE3F37" w:rsidP="000B6756">
            <w:pPr>
              <w:jc w:val="left"/>
            </w:pPr>
            <w:r w:rsidRPr="00DE3F37">
              <w:t>サンプル種類</w:t>
            </w:r>
          </w:p>
          <w:p w14:paraId="74B8497C" w14:textId="3C057E19" w:rsidR="000C1A29" w:rsidRDefault="000C1A29" w:rsidP="000B6756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939" w:type="dxa"/>
          </w:tcPr>
          <w:p w14:paraId="30B8A1B7" w14:textId="7E6E5F12" w:rsidR="004228CB" w:rsidRPr="004228CB" w:rsidRDefault="004228CB" w:rsidP="0030307B">
            <w:pPr>
              <w:rPr>
                <w:sz w:val="16"/>
                <w:szCs w:val="18"/>
              </w:rPr>
            </w:pPr>
            <w:r w:rsidRPr="005A6383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複数選択可</w:t>
            </w:r>
          </w:p>
          <w:p w14:paraId="5CE82051" w14:textId="3073AFF8" w:rsidR="00DE3F37" w:rsidRDefault="00A270E4" w:rsidP="0030307B"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0EBA7" wp14:editId="34DFEB77">
                      <wp:simplePos x="0" y="0"/>
                      <wp:positionH relativeFrom="column">
                        <wp:posOffset>1810029</wp:posOffset>
                      </wp:positionH>
                      <wp:positionV relativeFrom="paragraph">
                        <wp:posOffset>23495</wp:posOffset>
                      </wp:positionV>
                      <wp:extent cx="1276350" cy="1113155"/>
                      <wp:effectExtent l="0" t="0" r="0" b="0"/>
                      <wp:wrapNone/>
                      <wp:docPr id="182787389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113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77BA87" w14:textId="766E08B0" w:rsidR="008C1A03" w:rsidRDefault="00000000" w:rsidP="007F61B2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38093939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="008C1A03">
                                    <w:t>AMLAY</w:t>
                                  </w:r>
                                </w:p>
                                <w:p w14:paraId="023BC635" w14:textId="77777777" w:rsidR="008C1A03" w:rsidRDefault="00000000" w:rsidP="008C1A03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63227976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>
                                    <w:rPr>
                                      <w:rFonts w:hint="eastAsia"/>
                                    </w:rPr>
                                    <w:t>フッ素系</w:t>
                                  </w:r>
                                  <w:r w:rsidR="008C1A03" w:rsidRPr="00DE3F37">
                                    <w:t>溶剤</w:t>
                                  </w:r>
                                </w:p>
                                <w:p w14:paraId="4A2F87CA" w14:textId="77777777" w:rsidR="008C1A03" w:rsidRDefault="00000000" w:rsidP="008C1A03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06601163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 w:rsidRPr="00DE3F37">
                                    <w:t>シラン</w:t>
                                  </w:r>
                                </w:p>
                                <w:p w14:paraId="6B5AA482" w14:textId="1C79347E" w:rsidR="008C1A03" w:rsidRDefault="00000000" w:rsidP="008C1A03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8397231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 w:rsidRPr="00DE3F37"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0E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2.5pt;margin-top:1.85pt;width:100.5pt;height:8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" fillcolor="white [3201]" stroked="f" strokeweight=".5pt">
                      <v:textbox style="mso-fit-shape-to-text:t">
                        <w:txbxContent>
                          <w:p w14:paraId="6E77BA87" w14:textId="766E08B0" w:rsidR="008C1A03" w:rsidRDefault="00000000" w:rsidP="007F61B2">
                            <w:sdt>
                              <w:sdtPr>
                                <w:rPr>
                                  <w:rFonts w:hint="eastAsia"/>
                                </w:rPr>
                                <w:id w:val="-138093939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>
                              <w:rPr>
                                <w:rFonts w:hint="eastAsia"/>
                              </w:rPr>
                              <w:t>S</w:t>
                            </w:r>
                            <w:r w:rsidR="008C1A03">
                              <w:t>AMLAY</w:t>
                            </w:r>
                          </w:p>
                          <w:p w14:paraId="023BC635" w14:textId="77777777" w:rsidR="008C1A03" w:rsidRDefault="00000000" w:rsidP="008C1A03">
                            <w:sdt>
                              <w:sdtPr>
                                <w:rPr>
                                  <w:rFonts w:hint="eastAsia"/>
                                </w:rPr>
                                <w:id w:val="16322797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>
                              <w:rPr>
                                <w:rFonts w:hint="eastAsia"/>
                              </w:rPr>
                              <w:t>フッ素系</w:t>
                            </w:r>
                            <w:r w:rsidR="008C1A03" w:rsidRPr="00DE3F37">
                              <w:t>溶剤</w:t>
                            </w:r>
                          </w:p>
                          <w:p w14:paraId="4A2F87CA" w14:textId="77777777" w:rsidR="008C1A03" w:rsidRDefault="00000000" w:rsidP="008C1A03">
                            <w:sdt>
                              <w:sdtPr>
                                <w:rPr>
                                  <w:rFonts w:hint="eastAsia"/>
                                </w:rPr>
                                <w:id w:val="-206601163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 w:rsidRPr="00DE3F37">
                              <w:t>シラン</w:t>
                            </w:r>
                          </w:p>
                          <w:p w14:paraId="6B5AA482" w14:textId="1C79347E" w:rsidR="008C1A03" w:rsidRDefault="00000000" w:rsidP="008C1A03">
                            <w:sdt>
                              <w:sdtPr>
                                <w:rPr>
                                  <w:rFonts w:hint="eastAsia"/>
                                </w:rPr>
                                <w:id w:val="-2839723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 w:rsidRPr="00DE3F37"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DA139" wp14:editId="61328E77">
                      <wp:simplePos x="0" y="0"/>
                      <wp:positionH relativeFrom="column">
                        <wp:posOffset>47904</wp:posOffset>
                      </wp:positionH>
                      <wp:positionV relativeFrom="paragraph">
                        <wp:posOffset>19050</wp:posOffset>
                      </wp:positionV>
                      <wp:extent cx="1276350" cy="723900"/>
                      <wp:effectExtent l="0" t="0" r="0" b="0"/>
                      <wp:wrapNone/>
                      <wp:docPr id="60877064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2606F" w14:textId="77777777" w:rsidR="008C1A03" w:rsidRDefault="00000000" w:rsidP="008C1A03">
                                  <w:sdt>
                                    <w:sdtPr>
                                      <w:id w:val="199652538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 w:rsidRPr="00DE3F37">
                                    <w:t>界面活性剤</w:t>
                                  </w:r>
                                </w:p>
                                <w:p w14:paraId="1A4A5E7D" w14:textId="77777777" w:rsidR="008C1A03" w:rsidRDefault="00000000" w:rsidP="008C1A03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393272399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 w:rsidRPr="00DE3F37">
                                    <w:t>水系離型剤</w:t>
                                  </w:r>
                                </w:p>
                                <w:p w14:paraId="76504058" w14:textId="77777777" w:rsidR="007F61B2" w:rsidRDefault="00000000" w:rsidP="007F61B2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68845743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C1A0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1A03" w:rsidRPr="00DE3F37">
                                    <w:t>溶剤系離型剤</w:t>
                                  </w:r>
                                </w:p>
                                <w:p w14:paraId="71E9B660" w14:textId="15C99187" w:rsidR="008C1A03" w:rsidRDefault="00000000"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27160131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7F61B2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F61B2">
                                    <w:rPr>
                                      <w:rFonts w:hint="eastAsia"/>
                                    </w:rPr>
                                    <w:t>コーティング剤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DA139" id="_x0000_s1027" type="#_x0000_t202" style="position:absolute;left:0;text-align:left;margin-left:3.75pt;margin-top:1.5pt;width:100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" fillcolor="white [3201]" stroked="f" strokeweight=".5pt">
                      <v:textbox style="mso-fit-shape-to-text:t">
                        <w:txbxContent>
                          <w:p w14:paraId="5352606F" w14:textId="77777777" w:rsidR="008C1A03" w:rsidRDefault="00000000" w:rsidP="008C1A03">
                            <w:sdt>
                              <w:sdtPr>
                                <w:id w:val="199652538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 w:rsidRPr="00DE3F37">
                              <w:t>界面活性剤</w:t>
                            </w:r>
                          </w:p>
                          <w:p w14:paraId="1A4A5E7D" w14:textId="77777777" w:rsidR="008C1A03" w:rsidRDefault="00000000" w:rsidP="008C1A03">
                            <w:sdt>
                              <w:sdtPr>
                                <w:rPr>
                                  <w:rFonts w:hint="eastAsia"/>
                                </w:rPr>
                                <w:id w:val="-39327239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 w:rsidRPr="00DE3F37">
                              <w:t>水系離型剤</w:t>
                            </w:r>
                          </w:p>
                          <w:p w14:paraId="76504058" w14:textId="77777777" w:rsidR="007F61B2" w:rsidRDefault="00000000" w:rsidP="007F61B2">
                            <w:sdt>
                              <w:sdtPr>
                                <w:rPr>
                                  <w:rFonts w:hint="eastAsia"/>
                                </w:rPr>
                                <w:id w:val="-68845743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C1A0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C1A03" w:rsidRPr="00DE3F37">
                              <w:t>溶剤系離型剤</w:t>
                            </w:r>
                          </w:p>
                          <w:p w14:paraId="71E9B660" w14:textId="15C99187" w:rsidR="008C1A03" w:rsidRDefault="00000000">
                            <w:sdt>
                              <w:sdtPr>
                                <w:rPr>
                                  <w:rFonts w:hint="eastAsia"/>
                                </w:rPr>
                                <w:id w:val="2716013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F61B2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F61B2">
                              <w:rPr>
                                <w:rFonts w:hint="eastAsia"/>
                              </w:rPr>
                              <w:t>コーティング剤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F37" w14:paraId="5D45A1D6" w14:textId="77777777" w:rsidTr="000B6756">
        <w:trPr>
          <w:trHeight w:val="1493"/>
        </w:trPr>
        <w:tc>
          <w:tcPr>
            <w:tcW w:w="1555" w:type="dxa"/>
          </w:tcPr>
          <w:p w14:paraId="5D79EA44" w14:textId="1106AFF0" w:rsidR="00B50357" w:rsidRDefault="00DE3F37" w:rsidP="000B6756">
            <w:pPr>
              <w:jc w:val="left"/>
            </w:pPr>
            <w:r w:rsidRPr="00DE3F37">
              <w:t>品番</w:t>
            </w:r>
          </w:p>
        </w:tc>
        <w:tc>
          <w:tcPr>
            <w:tcW w:w="6939" w:type="dxa"/>
          </w:tcPr>
          <w:p w14:paraId="274331F4" w14:textId="19C64CF6" w:rsidR="00DE3F37" w:rsidRDefault="005A6383" w:rsidP="005A6383">
            <w:pPr>
              <w:rPr>
                <w:sz w:val="16"/>
                <w:szCs w:val="18"/>
              </w:rPr>
            </w:pPr>
            <w:r w:rsidRPr="005A6383">
              <w:rPr>
                <w:rFonts w:hint="eastAsia"/>
                <w:sz w:val="16"/>
                <w:szCs w:val="18"/>
              </w:rPr>
              <w:t>※空欄の場合当社</w:t>
            </w:r>
            <w:r w:rsidR="0070661A">
              <w:rPr>
                <w:rFonts w:hint="eastAsia"/>
                <w:sz w:val="16"/>
                <w:szCs w:val="18"/>
              </w:rPr>
              <w:t>にて</w:t>
            </w:r>
            <w:r w:rsidRPr="005A6383">
              <w:rPr>
                <w:rFonts w:hint="eastAsia"/>
                <w:sz w:val="16"/>
                <w:szCs w:val="18"/>
              </w:rPr>
              <w:t>選定</w:t>
            </w:r>
          </w:p>
          <w:p w14:paraId="291D1F47" w14:textId="3E59AB20" w:rsidR="00B93B78" w:rsidRPr="00B93B78" w:rsidRDefault="00B93B78" w:rsidP="005A6383"/>
        </w:tc>
      </w:tr>
      <w:tr w:rsidR="00DE3F37" w14:paraId="3909CB6E" w14:textId="77777777" w:rsidTr="000B6756">
        <w:trPr>
          <w:trHeight w:val="1840"/>
        </w:trPr>
        <w:tc>
          <w:tcPr>
            <w:tcW w:w="1555" w:type="dxa"/>
          </w:tcPr>
          <w:p w14:paraId="70854BE4" w14:textId="77777777" w:rsidR="00DE3F37" w:rsidRDefault="00DE3F37" w:rsidP="000B6756">
            <w:pPr>
              <w:jc w:val="left"/>
            </w:pPr>
            <w:r w:rsidRPr="00DE3F37">
              <w:t>用途</w:t>
            </w:r>
            <w:r w:rsidR="00EE4C82">
              <w:rPr>
                <w:rFonts w:hint="eastAsia"/>
              </w:rPr>
              <w:t>・詳細</w:t>
            </w:r>
          </w:p>
          <w:p w14:paraId="535E6DAD" w14:textId="44BD6097" w:rsidR="000C1A29" w:rsidRPr="00DE3F37" w:rsidRDefault="000C1A29" w:rsidP="000B6756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939" w:type="dxa"/>
          </w:tcPr>
          <w:p w14:paraId="72AE2868" w14:textId="73D5DB8C" w:rsidR="00DE3F37" w:rsidRDefault="00B93B78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DE3F37">
              <w:rPr>
                <w:sz w:val="16"/>
                <w:szCs w:val="18"/>
              </w:rPr>
              <w:t>使用方法(使用する溶剤、添加量等)、要求性能、評価方法、現行品など</w:t>
            </w:r>
          </w:p>
          <w:p w14:paraId="68A26501" w14:textId="0AD94DBA" w:rsidR="00B93B78" w:rsidRPr="00B93B78" w:rsidRDefault="00B93B78"/>
        </w:tc>
      </w:tr>
      <w:tr w:rsidR="00DE3F37" w14:paraId="05FFF896" w14:textId="77777777" w:rsidTr="000B6756">
        <w:trPr>
          <w:trHeight w:val="720"/>
        </w:trPr>
        <w:tc>
          <w:tcPr>
            <w:tcW w:w="1555" w:type="dxa"/>
          </w:tcPr>
          <w:p w14:paraId="1BB56EE4" w14:textId="77777777" w:rsidR="00DE3F37" w:rsidRPr="000C1A29" w:rsidRDefault="00447AD2" w:rsidP="000B6756">
            <w:pPr>
              <w:jc w:val="left"/>
              <w:rPr>
                <w:spacing w:val="-8"/>
                <w:w w:val="90"/>
                <w:kern w:val="0"/>
              </w:rPr>
            </w:pPr>
            <w:r>
              <w:rPr>
                <w:rFonts w:hint="eastAsia"/>
                <w:spacing w:val="2"/>
                <w:w w:val="90"/>
                <w:kern w:val="0"/>
                <w:fitText w:val="1329" w:id="-1016284928"/>
              </w:rPr>
              <w:t>評価</w:t>
            </w:r>
            <w:r w:rsidR="00DE3F37">
              <w:rPr>
                <w:spacing w:val="2"/>
                <w:w w:val="90"/>
                <w:kern w:val="0"/>
                <w:fitText w:val="1329" w:id="-1016284928"/>
              </w:rPr>
              <w:t>終了予定</w:t>
            </w:r>
            <w:r w:rsidR="00EE4C82">
              <w:rPr>
                <w:rFonts w:hint="eastAsia"/>
                <w:spacing w:val="-5"/>
                <w:w w:val="90"/>
                <w:kern w:val="0"/>
                <w:fitText w:val="1329" w:id="-1016284928"/>
              </w:rPr>
              <w:t>日</w:t>
            </w:r>
          </w:p>
          <w:p w14:paraId="47CDFC4C" w14:textId="1A6BEBC2" w:rsidR="000C1A29" w:rsidRPr="00447AD2" w:rsidRDefault="000C1A29" w:rsidP="000B6756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939" w:type="dxa"/>
          </w:tcPr>
          <w:p w14:paraId="4454D86F" w14:textId="77777777" w:rsidR="00DE3F37" w:rsidRDefault="00DE3F37"/>
        </w:tc>
      </w:tr>
      <w:tr w:rsidR="00DE3F37" w14:paraId="64224C62" w14:textId="77777777" w:rsidTr="000B6756">
        <w:trPr>
          <w:trHeight w:val="720"/>
        </w:trPr>
        <w:tc>
          <w:tcPr>
            <w:tcW w:w="1555" w:type="dxa"/>
          </w:tcPr>
          <w:p w14:paraId="47F0594D" w14:textId="681C4682" w:rsidR="00DE3F37" w:rsidRDefault="00DE3F37" w:rsidP="000B6756">
            <w:pPr>
              <w:jc w:val="left"/>
            </w:pPr>
            <w:r w:rsidRPr="00DE3F37">
              <w:t>採用時</w:t>
            </w:r>
            <w:r w:rsidR="00DB383D">
              <w:rPr>
                <w:rFonts w:hint="eastAsia"/>
              </w:rPr>
              <w:t>使用</w:t>
            </w:r>
            <w:r w:rsidRPr="00DE3F37">
              <w:t>量</w:t>
            </w:r>
          </w:p>
        </w:tc>
        <w:tc>
          <w:tcPr>
            <w:tcW w:w="6939" w:type="dxa"/>
          </w:tcPr>
          <w:p w14:paraId="6A9EAB66" w14:textId="77777777" w:rsidR="00DE3F37" w:rsidRDefault="00DE3F37"/>
        </w:tc>
      </w:tr>
      <w:tr w:rsidR="00DE3F37" w14:paraId="67CE4975" w14:textId="77777777" w:rsidTr="000B6756">
        <w:trPr>
          <w:trHeight w:val="720"/>
        </w:trPr>
        <w:tc>
          <w:tcPr>
            <w:tcW w:w="1555" w:type="dxa"/>
          </w:tcPr>
          <w:p w14:paraId="565A6928" w14:textId="77777777" w:rsidR="00DE3F37" w:rsidRPr="00DE3F37" w:rsidRDefault="00DE3F37" w:rsidP="000B6756">
            <w:pPr>
              <w:jc w:val="left"/>
            </w:pPr>
            <w:r w:rsidRPr="00197336">
              <w:rPr>
                <w:w w:val="90"/>
                <w:kern w:val="0"/>
                <w:fitText w:val="1335" w:id="-1033199872"/>
              </w:rPr>
              <w:t>サンプル必要</w:t>
            </w:r>
            <w:r w:rsidRPr="00197336">
              <w:rPr>
                <w:spacing w:val="6"/>
                <w:w w:val="90"/>
                <w:kern w:val="0"/>
                <w:fitText w:val="1335" w:id="-1033199872"/>
              </w:rPr>
              <w:t>量</w:t>
            </w:r>
          </w:p>
          <w:p w14:paraId="12D92DC3" w14:textId="36F23392" w:rsidR="00DE3F37" w:rsidRDefault="000C1A29" w:rsidP="000B6756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939" w:type="dxa"/>
          </w:tcPr>
          <w:p w14:paraId="30BD435E" w14:textId="77777777" w:rsidR="00DE3F37" w:rsidRDefault="00DE3F37"/>
        </w:tc>
      </w:tr>
      <w:tr w:rsidR="000C1A29" w14:paraId="65F84417" w14:textId="77777777" w:rsidTr="000B6756">
        <w:trPr>
          <w:trHeight w:val="720"/>
        </w:trPr>
        <w:tc>
          <w:tcPr>
            <w:tcW w:w="1555" w:type="dxa"/>
          </w:tcPr>
          <w:p w14:paraId="1132C9A1" w14:textId="6786C547" w:rsidR="000C1A29" w:rsidRPr="00DE3F37" w:rsidRDefault="000C1A29" w:rsidP="000B6756">
            <w:pPr>
              <w:jc w:val="left"/>
            </w:pPr>
            <w:r>
              <w:rPr>
                <w:rFonts w:hint="eastAsia"/>
              </w:rPr>
              <w:t>サンプル送付先 ※</w:t>
            </w:r>
          </w:p>
        </w:tc>
        <w:tc>
          <w:tcPr>
            <w:tcW w:w="6939" w:type="dxa"/>
          </w:tcPr>
          <w:p w14:paraId="646DDE5B" w14:textId="7C5E3362" w:rsidR="000C1A29" w:rsidRDefault="000C1A29">
            <w:r>
              <w:rPr>
                <w:rFonts w:hint="eastAsia"/>
              </w:rPr>
              <w:t>〒</w:t>
            </w:r>
          </w:p>
        </w:tc>
      </w:tr>
      <w:tr w:rsidR="00DE3F37" w14:paraId="50079D62" w14:textId="77777777" w:rsidTr="00C935BA">
        <w:trPr>
          <w:trHeight w:val="435"/>
        </w:trPr>
        <w:tc>
          <w:tcPr>
            <w:tcW w:w="1555" w:type="dxa"/>
          </w:tcPr>
          <w:p w14:paraId="6FE50550" w14:textId="5D2BB0F8" w:rsidR="00DE3F37" w:rsidRDefault="00DE3F37" w:rsidP="000B6756">
            <w:pPr>
              <w:jc w:val="left"/>
              <w:rPr>
                <w:rFonts w:hint="eastAsia"/>
              </w:rPr>
            </w:pPr>
            <w:r w:rsidRPr="00DE3F37">
              <w:t>その他</w:t>
            </w:r>
          </w:p>
        </w:tc>
        <w:tc>
          <w:tcPr>
            <w:tcW w:w="6939" w:type="dxa"/>
          </w:tcPr>
          <w:p w14:paraId="4009B8E9" w14:textId="77777777" w:rsidR="00DE3F37" w:rsidRDefault="00DE3F37"/>
        </w:tc>
      </w:tr>
    </w:tbl>
    <w:p w14:paraId="7694EADC" w14:textId="77777777" w:rsidR="00DE3F37" w:rsidRPr="00DE3F37" w:rsidRDefault="00DE3F37" w:rsidP="00C935BA">
      <w:pPr>
        <w:rPr>
          <w:rFonts w:hint="eastAsia"/>
        </w:rPr>
      </w:pPr>
    </w:p>
    <w:sectPr w:rsidR="00DE3F37" w:rsidRPr="00DE3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E07E" w14:textId="77777777" w:rsidR="005D6F20" w:rsidRDefault="005D6F20" w:rsidP="00C935BA">
      <w:r>
        <w:separator/>
      </w:r>
    </w:p>
  </w:endnote>
  <w:endnote w:type="continuationSeparator" w:id="0">
    <w:p w14:paraId="0ACA406E" w14:textId="77777777" w:rsidR="005D6F20" w:rsidRDefault="005D6F20" w:rsidP="00C9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63E8" w14:textId="77777777" w:rsidR="005D6F20" w:rsidRDefault="005D6F20" w:rsidP="00C935BA">
      <w:r>
        <w:separator/>
      </w:r>
    </w:p>
  </w:footnote>
  <w:footnote w:type="continuationSeparator" w:id="0">
    <w:p w14:paraId="27C7C16F" w14:textId="77777777" w:rsidR="005D6F20" w:rsidRDefault="005D6F20" w:rsidP="00C9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37"/>
    <w:rsid w:val="000B2F48"/>
    <w:rsid w:val="000B6756"/>
    <w:rsid w:val="000C1A29"/>
    <w:rsid w:val="000D55E3"/>
    <w:rsid w:val="00197336"/>
    <w:rsid w:val="00245B37"/>
    <w:rsid w:val="0030307B"/>
    <w:rsid w:val="003F08E7"/>
    <w:rsid w:val="004228CB"/>
    <w:rsid w:val="00447AD2"/>
    <w:rsid w:val="005A6383"/>
    <w:rsid w:val="005D6F20"/>
    <w:rsid w:val="006F6D8E"/>
    <w:rsid w:val="0070661A"/>
    <w:rsid w:val="007F61B2"/>
    <w:rsid w:val="008B04F6"/>
    <w:rsid w:val="008C1A03"/>
    <w:rsid w:val="00967F8C"/>
    <w:rsid w:val="00A270E4"/>
    <w:rsid w:val="00A7157B"/>
    <w:rsid w:val="00AA29E9"/>
    <w:rsid w:val="00B50357"/>
    <w:rsid w:val="00B93B78"/>
    <w:rsid w:val="00C935BA"/>
    <w:rsid w:val="00DB383D"/>
    <w:rsid w:val="00DE3F37"/>
    <w:rsid w:val="00E647C1"/>
    <w:rsid w:val="00E74E70"/>
    <w:rsid w:val="00EE4C82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C1EB3"/>
  <w15:chartTrackingRefBased/>
  <w15:docId w15:val="{446B86AA-21B0-4B79-A2A1-2D7E2583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AD2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9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5BA"/>
  </w:style>
  <w:style w:type="paragraph" w:styleId="a7">
    <w:name w:val="footer"/>
    <w:basedOn w:val="a"/>
    <w:link w:val="a8"/>
    <w:uiPriority w:val="99"/>
    <w:unhideWhenUsed/>
    <w:rsid w:val="00C93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ユニケム</dc:creator>
  <cp:keywords/>
  <dc:description/>
  <cp:lastModifiedBy>株式会社 ユニケム</cp:lastModifiedBy>
  <cp:revision>3</cp:revision>
  <dcterms:created xsi:type="dcterms:W3CDTF">2024-03-13T09:58:00Z</dcterms:created>
  <dcterms:modified xsi:type="dcterms:W3CDTF">2024-03-13T10:15:00Z</dcterms:modified>
</cp:coreProperties>
</file>